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iatkatabelijasna"/>
        <w:tblW w:w="10054" w:type="dxa"/>
        <w:tblLook w:val="04A0" w:firstRow="1" w:lastRow="0" w:firstColumn="1" w:lastColumn="0" w:noHBand="0" w:noVBand="1"/>
      </w:tblPr>
      <w:tblGrid>
        <w:gridCol w:w="562"/>
        <w:gridCol w:w="4463"/>
        <w:gridCol w:w="639"/>
        <w:gridCol w:w="4390"/>
      </w:tblGrid>
      <w:tr w:rsidR="00EC2E72" w14:paraId="1AAF870A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EB3BE" w14:textId="77777777" w:rsidR="00EC2E72" w:rsidRDefault="00EC2E72">
            <w:pPr>
              <w:pStyle w:val="Defaul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E27835" w14:textId="77777777" w:rsidR="00EC2E72" w:rsidRDefault="005316EE">
            <w:pPr>
              <w:pStyle w:val="Defaul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Faktura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– wypełnić dane do faktury i dane do wysyłki</w:t>
            </w:r>
            <w:r>
              <w:rPr>
                <w:rFonts w:ascii="Arial Narrow" w:hAnsi="Arial Narrow" w:cs="Arial"/>
              </w:rPr>
              <w:t xml:space="preserve">           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A7095" w14:textId="77777777" w:rsidR="00EC2E72" w:rsidRDefault="00EC2E72">
            <w:pPr>
              <w:pStyle w:val="Defaul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F2DCA1C" w14:textId="77777777" w:rsidR="00EC2E72" w:rsidRDefault="005316EE">
            <w:pPr>
              <w:pStyle w:val="Defaul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Paragon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– wypełnić dane do wysyłki</w:t>
            </w:r>
          </w:p>
        </w:tc>
      </w:tr>
    </w:tbl>
    <w:p w14:paraId="5ADC4FA4" w14:textId="77777777" w:rsidR="00EC2E72" w:rsidRDefault="005316EE">
      <w:pPr>
        <w:pStyle w:val="Default"/>
        <w:rPr>
          <w:rFonts w:ascii="Arial Narrow" w:hAnsi="Arial Narrow" w:cs="Arial"/>
          <w:sz w:val="10"/>
          <w:szCs w:val="10"/>
        </w:rPr>
      </w:pPr>
      <w:r>
        <w:rPr>
          <w:rFonts w:ascii="Arial Narrow" w:hAnsi="Arial Narrow" w:cs="Arial"/>
          <w:sz w:val="20"/>
          <w:szCs w:val="20"/>
        </w:rPr>
        <w:br/>
      </w:r>
    </w:p>
    <w:tbl>
      <w:tblPr>
        <w:tblStyle w:val="Zwykatabela1"/>
        <w:tblW w:w="10054" w:type="dxa"/>
        <w:tblLook w:val="04A0" w:firstRow="1" w:lastRow="0" w:firstColumn="1" w:lastColumn="0" w:noHBand="0" w:noVBand="1"/>
      </w:tblPr>
      <w:tblGrid>
        <w:gridCol w:w="5028"/>
        <w:gridCol w:w="5026"/>
      </w:tblGrid>
      <w:tr w:rsidR="00EC2E72" w14:paraId="3C4974DA" w14:textId="77777777" w:rsidTr="00EC2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  <w:shd w:val="clear" w:color="auto" w:fill="auto"/>
          </w:tcPr>
          <w:p w14:paraId="50E82B95" w14:textId="77777777" w:rsidR="00EC2E72" w:rsidRDefault="005316EE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Dane do faktury (Nabywca/Płatnik):</w:t>
            </w:r>
          </w:p>
          <w:p w14:paraId="75DCC745" w14:textId="77777777" w:rsidR="00EC2E72" w:rsidRDefault="00EC2E72">
            <w:pPr>
              <w:pStyle w:val="Bezodstpw"/>
              <w:rPr>
                <w:rFonts w:ascii="Arial Narrow" w:hAnsi="Arial Narrow"/>
                <w:b w:val="0"/>
                <w:bCs w:val="0"/>
                <w:sz w:val="10"/>
                <w:szCs w:val="10"/>
              </w:rPr>
            </w:pPr>
          </w:p>
          <w:p w14:paraId="31D5A198" w14:textId="77777777" w:rsidR="00EC2E72" w:rsidRDefault="005316EE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 w:cs="Roboto-Italic"/>
                <w:b w:val="0"/>
                <w:bCs w:val="0"/>
              </w:rPr>
              <w:t>NIP</w:t>
            </w:r>
            <w:r>
              <w:rPr>
                <w:rFonts w:ascii="Arial Narrow" w:hAnsi="Arial Narrow"/>
                <w:b w:val="0"/>
                <w:bCs w:val="0"/>
              </w:rPr>
              <w:tab/>
              <w:t>…………………………..……………………………..</w:t>
            </w:r>
            <w:r>
              <w:rPr>
                <w:rFonts w:ascii="Arial Narrow" w:hAnsi="Arial Narrow" w:cs="Roboto-Italic"/>
                <w:b w:val="0"/>
                <w:bCs w:val="0"/>
              </w:rPr>
              <w:br/>
              <w:t xml:space="preserve">Nazwa: </w:t>
            </w:r>
            <w:r>
              <w:rPr>
                <w:rFonts w:ascii="Arial Narrow" w:hAnsi="Arial Narrow"/>
                <w:b w:val="0"/>
                <w:bCs w:val="0"/>
              </w:rPr>
              <w:tab/>
              <w:t>…………………………..……………………………..</w:t>
            </w:r>
          </w:p>
          <w:p w14:paraId="6BA5240D" w14:textId="77777777" w:rsidR="00EC2E72" w:rsidRDefault="005316EE">
            <w:pPr>
              <w:spacing w:after="0" w:line="240" w:lineRule="auto"/>
              <w:rPr>
                <w:rFonts w:ascii="Arial Narrow" w:hAnsi="Arial Narrow" w:cs="Roboto-Bold"/>
                <w:b w:val="0"/>
                <w:bCs w:val="0"/>
              </w:rPr>
            </w:pPr>
            <w:r>
              <w:rPr>
                <w:rFonts w:ascii="Arial Narrow" w:hAnsi="Arial Narrow" w:cs="Roboto-Italic"/>
                <w:b w:val="0"/>
                <w:bCs w:val="0"/>
              </w:rPr>
              <w:t xml:space="preserve">Dane adresowe: </w:t>
            </w:r>
            <w:r>
              <w:rPr>
                <w:rFonts w:ascii="Arial Narrow" w:hAnsi="Arial Narrow"/>
                <w:b w:val="0"/>
                <w:bCs w:val="0"/>
              </w:rPr>
              <w:tab/>
              <w:t>…………………………..…………………..</w:t>
            </w:r>
          </w:p>
          <w:p w14:paraId="3964ECC7" w14:textId="77777777" w:rsidR="00EC2E72" w:rsidRDefault="005316EE">
            <w:pPr>
              <w:spacing w:after="0" w:line="240" w:lineRule="auto"/>
              <w:rPr>
                <w:rFonts w:ascii="Arial Narrow" w:hAnsi="Arial Narrow" w:cs="Roboto-Bold"/>
                <w:b w:val="0"/>
                <w:bCs w:val="0"/>
              </w:rPr>
            </w:pPr>
            <w:r>
              <w:rPr>
                <w:rFonts w:ascii="Arial Narrow" w:hAnsi="Arial Narrow" w:cs="Roboto-Italic"/>
                <w:b w:val="0"/>
                <w:bCs w:val="0"/>
              </w:rPr>
              <w:t>Kod pocztowy:</w:t>
            </w:r>
            <w:r>
              <w:rPr>
                <w:rFonts w:ascii="Arial Narrow" w:hAnsi="Arial Narrow"/>
                <w:b w:val="0"/>
                <w:bCs w:val="0"/>
              </w:rPr>
              <w:tab/>
              <w:t>…………………………..…………………..</w:t>
            </w:r>
          </w:p>
          <w:p w14:paraId="6FDC510D" w14:textId="77777777" w:rsidR="00EC2E72" w:rsidRDefault="005316EE">
            <w:pPr>
              <w:spacing w:after="0" w:line="240" w:lineRule="auto"/>
              <w:rPr>
                <w:rFonts w:ascii="Arial Narrow" w:hAnsi="Arial Narrow" w:cs="Roboto-Bold"/>
                <w:b w:val="0"/>
                <w:bCs w:val="0"/>
              </w:rPr>
            </w:pPr>
            <w:r>
              <w:rPr>
                <w:rFonts w:ascii="Arial Narrow" w:hAnsi="Arial Narrow" w:cs="Roboto-Italic"/>
                <w:b w:val="0"/>
                <w:bCs w:val="0"/>
              </w:rPr>
              <w:t>Miasto:</w:t>
            </w:r>
            <w:r>
              <w:rPr>
                <w:rFonts w:ascii="Arial Narrow" w:hAnsi="Arial Narrow"/>
                <w:b w:val="0"/>
                <w:bCs w:val="0"/>
              </w:rPr>
              <w:t xml:space="preserve"> </w:t>
            </w:r>
            <w:r>
              <w:rPr>
                <w:rFonts w:ascii="Arial Narrow" w:hAnsi="Arial Narrow"/>
                <w:b w:val="0"/>
                <w:bCs w:val="0"/>
              </w:rPr>
              <w:tab/>
              <w:t>………………………….…………………………......</w:t>
            </w:r>
          </w:p>
          <w:p w14:paraId="721E59DA" w14:textId="77777777" w:rsidR="00EC2E72" w:rsidRDefault="005316EE">
            <w:pPr>
              <w:pStyle w:val="Bezodstpw"/>
              <w:rPr>
                <w:rFonts w:ascii="Arial Narrow" w:hAnsi="Arial Narrow" w:cs="Roboto-Bold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e-mail:    …………………………..…………………………….</w:t>
            </w:r>
          </w:p>
        </w:tc>
        <w:tc>
          <w:tcPr>
            <w:tcW w:w="5026" w:type="dxa"/>
            <w:shd w:val="clear" w:color="auto" w:fill="auto"/>
          </w:tcPr>
          <w:p w14:paraId="116A0366" w14:textId="77777777" w:rsidR="00EC2E72" w:rsidRDefault="005316EE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Dane do wysyłki (Odbiorca):</w:t>
            </w:r>
          </w:p>
          <w:p w14:paraId="2B1115A1" w14:textId="77777777" w:rsidR="00EC2E72" w:rsidRDefault="00EC2E72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0"/>
                <w:szCs w:val="10"/>
              </w:rPr>
            </w:pPr>
          </w:p>
          <w:p w14:paraId="49779675" w14:textId="77777777" w:rsidR="00EC2E72" w:rsidRDefault="005316E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Roboto-Bold"/>
                <w:b w:val="0"/>
                <w:bCs w:val="0"/>
              </w:rPr>
            </w:pPr>
            <w:r>
              <w:rPr>
                <w:rFonts w:ascii="Arial Narrow" w:hAnsi="Arial Narrow" w:cs="Roboto-Italic"/>
                <w:b w:val="0"/>
                <w:bCs w:val="0"/>
              </w:rPr>
              <w:t xml:space="preserve">Nazwa/Odbiorca przesyłki: </w:t>
            </w:r>
            <w:r>
              <w:rPr>
                <w:rFonts w:ascii="Arial Narrow" w:hAnsi="Arial Narrow"/>
                <w:b w:val="0"/>
                <w:bCs w:val="0"/>
              </w:rPr>
              <w:t>…………………………..………………………………………...</w:t>
            </w:r>
          </w:p>
          <w:p w14:paraId="0BD3DF99" w14:textId="77777777" w:rsidR="00EC2E72" w:rsidRDefault="005316E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Roboto-Bold"/>
                <w:b w:val="0"/>
                <w:bCs w:val="0"/>
              </w:rPr>
            </w:pPr>
            <w:r>
              <w:rPr>
                <w:rFonts w:ascii="Arial Narrow" w:hAnsi="Arial Narrow" w:cs="Roboto-Italic"/>
                <w:b w:val="0"/>
                <w:bCs w:val="0"/>
              </w:rPr>
              <w:t xml:space="preserve">Dane adresowe: </w:t>
            </w:r>
            <w:r>
              <w:rPr>
                <w:rFonts w:ascii="Arial Narrow" w:hAnsi="Arial Narrow"/>
                <w:b w:val="0"/>
                <w:bCs w:val="0"/>
              </w:rPr>
              <w:tab/>
              <w:t>…………………………..……………………</w:t>
            </w:r>
          </w:p>
          <w:p w14:paraId="5A35A2EF" w14:textId="77777777" w:rsidR="00EC2E72" w:rsidRDefault="005316E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Roboto-Bold"/>
                <w:b w:val="0"/>
                <w:bCs w:val="0"/>
              </w:rPr>
            </w:pPr>
            <w:r>
              <w:rPr>
                <w:rFonts w:ascii="Arial Narrow" w:hAnsi="Arial Narrow" w:cs="Roboto-Italic"/>
                <w:b w:val="0"/>
                <w:bCs w:val="0"/>
              </w:rPr>
              <w:t>Kod pocztowy</w:t>
            </w:r>
            <w:r>
              <w:rPr>
                <w:rFonts w:ascii="Arial Narrow" w:hAnsi="Arial Narrow"/>
                <w:b w:val="0"/>
                <w:bCs w:val="0"/>
              </w:rPr>
              <w:tab/>
              <w:t>…………………………..……………………</w:t>
            </w:r>
          </w:p>
          <w:p w14:paraId="56B8870F" w14:textId="77777777" w:rsidR="00EC2E72" w:rsidRDefault="005316E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Roboto-Bold"/>
                <w:b w:val="0"/>
                <w:bCs w:val="0"/>
              </w:rPr>
            </w:pPr>
            <w:r>
              <w:rPr>
                <w:rFonts w:ascii="Arial Narrow" w:hAnsi="Arial Narrow" w:cs="Roboto-Italic"/>
                <w:b w:val="0"/>
                <w:bCs w:val="0"/>
              </w:rPr>
              <w:t>Miasto:</w:t>
            </w:r>
            <w:r>
              <w:rPr>
                <w:rFonts w:ascii="Arial Narrow" w:hAnsi="Arial Narrow"/>
                <w:b w:val="0"/>
                <w:bCs w:val="0"/>
              </w:rPr>
              <w:t xml:space="preserve"> </w:t>
            </w:r>
            <w:r>
              <w:rPr>
                <w:rFonts w:ascii="Arial Narrow" w:hAnsi="Arial Narrow"/>
                <w:b w:val="0"/>
                <w:bCs w:val="0"/>
              </w:rPr>
              <w:tab/>
              <w:t>………………………….…………………………........</w:t>
            </w:r>
          </w:p>
          <w:p w14:paraId="00223B4C" w14:textId="77777777" w:rsidR="00EC2E72" w:rsidRDefault="005316E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 w:cs="Roboto-Italic"/>
                <w:b w:val="0"/>
                <w:bCs w:val="0"/>
              </w:rPr>
              <w:t>Telefon:</w:t>
            </w:r>
            <w:r>
              <w:rPr>
                <w:rFonts w:ascii="Arial Narrow" w:hAnsi="Arial Narrow"/>
                <w:b w:val="0"/>
                <w:bCs w:val="0"/>
              </w:rPr>
              <w:t>…………………………..……………………………….</w:t>
            </w:r>
          </w:p>
        </w:tc>
      </w:tr>
    </w:tbl>
    <w:p w14:paraId="6914A969" w14:textId="77777777" w:rsidR="00EC2E72" w:rsidRDefault="00EC2E72">
      <w:pPr>
        <w:pStyle w:val="Bezodstpw"/>
        <w:rPr>
          <w:rFonts w:ascii="Arial Narrow" w:hAnsi="Arial Narrow"/>
          <w:sz w:val="10"/>
          <w:szCs w:val="10"/>
        </w:rPr>
      </w:pPr>
    </w:p>
    <w:p w14:paraId="58B3FDAE" w14:textId="77777777" w:rsidR="00EC2E72" w:rsidRDefault="005316EE">
      <w:pPr>
        <w:pStyle w:val="Bezodstpw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Nazwa towaru: </w:t>
      </w:r>
    </w:p>
    <w:p w14:paraId="0C17E291" w14:textId="77777777" w:rsidR="00EC2E72" w:rsidRDefault="00EC2E72">
      <w:pPr>
        <w:pStyle w:val="Bezodstpw"/>
        <w:rPr>
          <w:rFonts w:ascii="Arial Narrow" w:hAnsi="Arial Narrow"/>
          <w:b/>
          <w:bCs/>
          <w:sz w:val="10"/>
          <w:szCs w:val="10"/>
        </w:rPr>
      </w:pPr>
    </w:p>
    <w:tbl>
      <w:tblPr>
        <w:tblStyle w:val="Siatkatabelijasna"/>
        <w:tblW w:w="10044" w:type="dxa"/>
        <w:tblLook w:val="04A0" w:firstRow="1" w:lastRow="0" w:firstColumn="1" w:lastColumn="0" w:noHBand="0" w:noVBand="1"/>
      </w:tblPr>
      <w:tblGrid>
        <w:gridCol w:w="799"/>
        <w:gridCol w:w="9245"/>
      </w:tblGrid>
      <w:tr w:rsidR="00EC2E72" w14:paraId="69F5C8EE" w14:textId="77777777"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5B8CCD" w14:textId="77777777" w:rsidR="00EC2E72" w:rsidRDefault="005316E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  szt.</w:t>
            </w:r>
          </w:p>
        </w:tc>
        <w:tc>
          <w:tcPr>
            <w:tcW w:w="9244" w:type="dxa"/>
            <w:tcBorders>
              <w:left w:val="single" w:sz="12" w:space="0" w:color="000000"/>
            </w:tcBorders>
            <w:shd w:val="clear" w:color="auto" w:fill="auto"/>
          </w:tcPr>
          <w:p w14:paraId="523549D2" w14:textId="77777777" w:rsidR="00EC2E72" w:rsidRDefault="005316EE">
            <w:pPr>
              <w:pStyle w:val="Bezodstpw"/>
              <w:rPr>
                <w:rFonts w:ascii="Arial Narrow" w:hAnsi="Arial Narrow" w:cs="Roboto-Regular"/>
                <w:sz w:val="18"/>
                <w:szCs w:val="18"/>
              </w:rPr>
            </w:pPr>
            <w:r>
              <w:rPr>
                <w:rFonts w:ascii="Arial Narrow" w:hAnsi="Arial Narrow" w:cs="Roboto-Regular"/>
                <w:sz w:val="18"/>
                <w:szCs w:val="18"/>
              </w:rPr>
              <w:t xml:space="preserve">RÓŻOWA SKRZYNECZKA – stosowana </w:t>
            </w:r>
            <w:r>
              <w:rPr>
                <w:rFonts w:ascii="Arial Narrow" w:hAnsi="Arial Narrow" w:cs="Roboto-Regular"/>
                <w:sz w:val="18"/>
                <w:szCs w:val="18"/>
                <w:u w:val="single"/>
              </w:rPr>
              <w:t>wewnątrz</w:t>
            </w:r>
            <w:r>
              <w:rPr>
                <w:rFonts w:ascii="Arial Narrow" w:hAnsi="Arial Narrow" w:cs="Roboto-Regular"/>
                <w:sz w:val="18"/>
                <w:szCs w:val="18"/>
              </w:rPr>
              <w:t xml:space="preserve"> budynku:            </w:t>
            </w:r>
            <w:r>
              <w:rPr>
                <w:rFonts w:ascii="Arial Narrow" w:eastAsia="Times New Roman" w:hAnsi="Arial Narrow" w:cs="Open Sans"/>
                <w:b/>
                <w:bCs/>
                <w:color w:val="212529"/>
                <w:sz w:val="20"/>
                <w:szCs w:val="20"/>
                <w:lang w:eastAsia="pl-PL"/>
              </w:rPr>
              <w:t>69,10 zł/netto/szt. – 84,99 zł/brutto/szt.</w:t>
            </w:r>
          </w:p>
          <w:p w14:paraId="615DE3B7" w14:textId="77777777" w:rsidR="00EC2E72" w:rsidRDefault="00EC2E72">
            <w:pPr>
              <w:pStyle w:val="Bezodstpw"/>
              <w:rPr>
                <w:rFonts w:ascii="Roboto-Regular" w:hAnsi="Roboto-Regular" w:cs="Roboto-Regular"/>
                <w:sz w:val="18"/>
                <w:szCs w:val="18"/>
              </w:rPr>
            </w:pPr>
          </w:p>
        </w:tc>
      </w:tr>
      <w:tr w:rsidR="00EC2E72" w14:paraId="07C242D7" w14:textId="77777777"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52A506B" w14:textId="77777777" w:rsidR="00EC2E72" w:rsidRDefault="005316EE">
            <w:pPr>
              <w:pStyle w:val="Bezodstpw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sz w:val="20"/>
                <w:szCs w:val="20"/>
              </w:rPr>
              <w:t>…  szt.</w:t>
            </w:r>
          </w:p>
        </w:tc>
        <w:tc>
          <w:tcPr>
            <w:tcW w:w="9244" w:type="dxa"/>
            <w:tcBorders>
              <w:left w:val="single" w:sz="12" w:space="0" w:color="000000"/>
            </w:tcBorders>
            <w:shd w:val="clear" w:color="auto" w:fill="auto"/>
          </w:tcPr>
          <w:p w14:paraId="135BD950" w14:textId="77777777" w:rsidR="00EC2E72" w:rsidRDefault="005316EE">
            <w:pPr>
              <w:pStyle w:val="Bezodstpw"/>
              <w:rPr>
                <w:rFonts w:ascii="Arial Narrow" w:hAnsi="Arial Narrow" w:cs="Roboto-Regular"/>
                <w:sz w:val="18"/>
                <w:szCs w:val="18"/>
              </w:rPr>
            </w:pPr>
            <w:r>
              <w:rPr>
                <w:rFonts w:ascii="Arial Narrow" w:hAnsi="Arial Narrow" w:cs="Roboto-Regular"/>
                <w:sz w:val="18"/>
                <w:szCs w:val="18"/>
              </w:rPr>
              <w:t xml:space="preserve">RÓŻOWA SKRZYNECZKA  – stosowana na </w:t>
            </w:r>
            <w:r>
              <w:rPr>
                <w:rFonts w:ascii="Arial Narrow" w:hAnsi="Arial Narrow" w:cs="Roboto-Regular"/>
                <w:sz w:val="18"/>
                <w:szCs w:val="18"/>
                <w:u w:val="single"/>
              </w:rPr>
              <w:t>zewnątrz</w:t>
            </w:r>
            <w:r>
              <w:rPr>
                <w:rFonts w:ascii="Arial Narrow" w:hAnsi="Arial Narrow" w:cs="Roboto-Regular"/>
                <w:sz w:val="18"/>
                <w:szCs w:val="18"/>
              </w:rPr>
              <w:t xml:space="preserve"> budynku</w:t>
            </w:r>
            <w:r>
              <w:rPr>
                <w:rFonts w:ascii="Arial Narrow" w:hAnsi="Arial Narrow" w:cs="Roboto-Regular"/>
                <w:b/>
                <w:bCs/>
                <w:sz w:val="18"/>
                <w:szCs w:val="18"/>
              </w:rPr>
              <w:t xml:space="preserve">:       89,43 </w:t>
            </w:r>
            <w:r>
              <w:rPr>
                <w:rFonts w:ascii="Arial Narrow" w:eastAsia="Times New Roman" w:hAnsi="Arial Narrow" w:cs="Open Sans"/>
                <w:b/>
                <w:bCs/>
                <w:color w:val="212529"/>
                <w:sz w:val="20"/>
                <w:szCs w:val="20"/>
                <w:lang w:eastAsia="pl-PL"/>
              </w:rPr>
              <w:t>zł/netto/szt. – 110,00 zł/brutto/szt.</w:t>
            </w:r>
          </w:p>
          <w:p w14:paraId="45AC8DA1" w14:textId="77777777" w:rsidR="00EC2E72" w:rsidRDefault="00EC2E72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28AF46B" w14:textId="77777777" w:rsidR="00EC2E72" w:rsidRDefault="00EC2E72">
      <w:pPr>
        <w:pStyle w:val="Bezodstpw"/>
        <w:rPr>
          <w:rFonts w:ascii="Arial Narrow" w:hAnsi="Arial Narrow"/>
          <w:b/>
          <w:bCs/>
          <w:sz w:val="10"/>
          <w:szCs w:val="10"/>
        </w:rPr>
      </w:pPr>
    </w:p>
    <w:p w14:paraId="67CF7D31" w14:textId="77777777" w:rsidR="00EC2E72" w:rsidRDefault="005316EE">
      <w:pPr>
        <w:pStyle w:val="Bezodstpw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Wysyłka:</w:t>
      </w:r>
      <w:r>
        <w:rPr>
          <w:rFonts w:ascii="Arial Narrow" w:hAnsi="Arial Narrow"/>
          <w:b/>
          <w:bCs/>
        </w:rPr>
        <w:br/>
      </w:r>
    </w:p>
    <w:tbl>
      <w:tblPr>
        <w:tblStyle w:val="Tabela-Siatka"/>
        <w:tblW w:w="10054" w:type="dxa"/>
        <w:tblLook w:val="04A0" w:firstRow="1" w:lastRow="0" w:firstColumn="1" w:lastColumn="0" w:noHBand="0" w:noVBand="1"/>
      </w:tblPr>
      <w:tblGrid>
        <w:gridCol w:w="561"/>
        <w:gridCol w:w="9493"/>
      </w:tblGrid>
      <w:tr w:rsidR="00EC2E72" w14:paraId="6B9F4367" w14:textId="77777777">
        <w:trPr>
          <w:trHeight w:val="229"/>
        </w:trPr>
        <w:tc>
          <w:tcPr>
            <w:tcW w:w="561" w:type="dxa"/>
            <w:shd w:val="clear" w:color="auto" w:fill="auto"/>
          </w:tcPr>
          <w:p w14:paraId="1E02B637" w14:textId="77777777" w:rsidR="00EC2E72" w:rsidRDefault="00EC2E72">
            <w:pPr>
              <w:pStyle w:val="Bezodstpw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94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1527A8" w14:textId="77777777" w:rsidR="00EC2E72" w:rsidRDefault="005316EE">
            <w:pPr>
              <w:pStyle w:val="Bezodstpw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eastAsia="Times New Roman" w:hAnsi="Arial Narrow" w:cs="Open Sans"/>
                <w:color w:val="212529"/>
              </w:rPr>
              <w:t xml:space="preserve">Kurier - paczka (1 – 4 szt.): </w:t>
            </w:r>
            <w:r>
              <w:rPr>
                <w:rFonts w:ascii="Arial Narrow" w:eastAsia="Times New Roman" w:hAnsi="Arial Narrow" w:cs="Open Sans"/>
                <w:b/>
                <w:bCs/>
                <w:color w:val="212529"/>
              </w:rPr>
              <w:t>25,00 zł/netto – 30,75 zł/brutto</w:t>
            </w:r>
          </w:p>
        </w:tc>
      </w:tr>
      <w:tr w:rsidR="00EC2E72" w14:paraId="61CDBC67" w14:textId="77777777">
        <w:trPr>
          <w:trHeight w:val="229"/>
        </w:trPr>
        <w:tc>
          <w:tcPr>
            <w:tcW w:w="561" w:type="dxa"/>
            <w:shd w:val="clear" w:color="auto" w:fill="auto"/>
          </w:tcPr>
          <w:p w14:paraId="57E9AB6C" w14:textId="77777777" w:rsidR="00EC2E72" w:rsidRDefault="00EC2E72">
            <w:pPr>
              <w:pStyle w:val="Bezodstpw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94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622261" w14:textId="6752288D" w:rsidR="00EC2E72" w:rsidRDefault="005316EE">
            <w:pPr>
              <w:pStyle w:val="Bezodstpw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eastAsia="Times New Roman" w:hAnsi="Arial Narrow" w:cs="Open Sans"/>
                <w:color w:val="212529"/>
              </w:rPr>
              <w:t xml:space="preserve">Kurier – </w:t>
            </w:r>
            <w:proofErr w:type="spellStart"/>
            <w:r>
              <w:rPr>
                <w:rFonts w:ascii="Arial Narrow" w:eastAsia="Times New Roman" w:hAnsi="Arial Narrow" w:cs="Open Sans"/>
                <w:color w:val="212529"/>
              </w:rPr>
              <w:t>półpaleta</w:t>
            </w:r>
            <w:proofErr w:type="spellEnd"/>
            <w:r>
              <w:rPr>
                <w:rFonts w:ascii="Arial Narrow" w:eastAsia="Times New Roman" w:hAnsi="Arial Narrow" w:cs="Open Sans"/>
                <w:color w:val="212529"/>
              </w:rPr>
              <w:t xml:space="preserve"> (5 - 8 szt.): </w:t>
            </w:r>
            <w:r>
              <w:rPr>
                <w:rFonts w:ascii="Arial Narrow" w:eastAsia="Times New Roman" w:hAnsi="Arial Narrow" w:cs="Open Sans"/>
                <w:b/>
                <w:bCs/>
                <w:color w:val="212529"/>
              </w:rPr>
              <w:t>1</w:t>
            </w:r>
            <w:r w:rsidR="000A40AE">
              <w:rPr>
                <w:rFonts w:ascii="Arial Narrow" w:eastAsia="Times New Roman" w:hAnsi="Arial Narrow" w:cs="Open Sans"/>
                <w:b/>
                <w:bCs/>
                <w:color w:val="212529"/>
              </w:rPr>
              <w:t>1</w:t>
            </w:r>
            <w:r>
              <w:rPr>
                <w:rFonts w:ascii="Arial Narrow" w:eastAsia="Times New Roman" w:hAnsi="Arial Narrow" w:cs="Open Sans"/>
                <w:b/>
                <w:bCs/>
                <w:color w:val="212529"/>
              </w:rPr>
              <w:t xml:space="preserve">0,00 zł/netto – </w:t>
            </w:r>
            <w:r w:rsidR="000A40AE">
              <w:rPr>
                <w:rFonts w:ascii="Arial Narrow" w:eastAsia="Times New Roman" w:hAnsi="Arial Narrow" w:cs="Open Sans"/>
                <w:b/>
                <w:bCs/>
                <w:color w:val="212529"/>
              </w:rPr>
              <w:t>135,30</w:t>
            </w:r>
            <w:r>
              <w:rPr>
                <w:rFonts w:ascii="Arial Narrow" w:eastAsia="Times New Roman" w:hAnsi="Arial Narrow" w:cs="Open Sans"/>
                <w:b/>
                <w:bCs/>
                <w:color w:val="212529"/>
              </w:rPr>
              <w:t xml:space="preserve"> zł/brutto</w:t>
            </w:r>
          </w:p>
        </w:tc>
      </w:tr>
      <w:tr w:rsidR="00EC2E72" w14:paraId="24B6BB2B" w14:textId="77777777">
        <w:trPr>
          <w:trHeight w:val="230"/>
        </w:trPr>
        <w:tc>
          <w:tcPr>
            <w:tcW w:w="561" w:type="dxa"/>
            <w:shd w:val="clear" w:color="auto" w:fill="auto"/>
          </w:tcPr>
          <w:p w14:paraId="2CC19B1A" w14:textId="77777777" w:rsidR="00EC2E72" w:rsidRDefault="00EC2E72">
            <w:pPr>
              <w:pStyle w:val="Bezodstpw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94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680C90" w14:textId="1A2DE3A3" w:rsidR="00EC2E72" w:rsidRDefault="005316EE">
            <w:pPr>
              <w:pStyle w:val="Bezodstpw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eastAsia="Times New Roman" w:hAnsi="Arial Narrow" w:cs="Open Sans"/>
                <w:color w:val="212529"/>
              </w:rPr>
              <w:t xml:space="preserve">Kurier – paleta (9 - 30 szt.): </w:t>
            </w:r>
            <w:r>
              <w:rPr>
                <w:rFonts w:ascii="Arial Narrow" w:eastAsia="Times New Roman" w:hAnsi="Arial Narrow" w:cs="Open Sans"/>
                <w:b/>
                <w:bCs/>
                <w:color w:val="212529"/>
              </w:rPr>
              <w:t>1</w:t>
            </w:r>
            <w:r w:rsidR="000A40AE">
              <w:rPr>
                <w:rFonts w:ascii="Arial Narrow" w:eastAsia="Times New Roman" w:hAnsi="Arial Narrow" w:cs="Open Sans"/>
                <w:b/>
                <w:bCs/>
                <w:color w:val="212529"/>
              </w:rPr>
              <w:t>3</w:t>
            </w:r>
            <w:r>
              <w:rPr>
                <w:rFonts w:ascii="Arial Narrow" w:eastAsia="Times New Roman" w:hAnsi="Arial Narrow" w:cs="Open Sans"/>
                <w:b/>
                <w:bCs/>
                <w:color w:val="212529"/>
              </w:rPr>
              <w:t xml:space="preserve">0,00 zł/netto – </w:t>
            </w:r>
            <w:r w:rsidR="000A40AE">
              <w:rPr>
                <w:rFonts w:ascii="Arial Narrow" w:eastAsia="Times New Roman" w:hAnsi="Arial Narrow" w:cs="Open Sans"/>
                <w:b/>
                <w:bCs/>
                <w:color w:val="212529"/>
              </w:rPr>
              <w:t>159,90</w:t>
            </w:r>
            <w:r>
              <w:rPr>
                <w:rFonts w:ascii="Arial Narrow" w:eastAsia="Times New Roman" w:hAnsi="Arial Narrow" w:cs="Open Sans"/>
                <w:b/>
                <w:bCs/>
                <w:color w:val="212529"/>
              </w:rPr>
              <w:t xml:space="preserve"> zł/brutto</w:t>
            </w:r>
          </w:p>
        </w:tc>
      </w:tr>
      <w:tr w:rsidR="00EC2E72" w14:paraId="3A33FDCF" w14:textId="77777777">
        <w:trPr>
          <w:trHeight w:val="229"/>
        </w:trPr>
        <w:tc>
          <w:tcPr>
            <w:tcW w:w="561" w:type="dxa"/>
            <w:shd w:val="clear" w:color="auto" w:fill="auto"/>
          </w:tcPr>
          <w:p w14:paraId="113725B5" w14:textId="77777777" w:rsidR="00EC2E72" w:rsidRDefault="00EC2E72">
            <w:pPr>
              <w:pStyle w:val="Bezodstpw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94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AE565E" w14:textId="77777777" w:rsidR="00EC2E72" w:rsidRDefault="005316EE">
            <w:pPr>
              <w:shd w:val="clear" w:color="auto" w:fill="FFFFFF"/>
              <w:spacing w:after="0" w:line="240" w:lineRule="auto"/>
              <w:rPr>
                <w:rFonts w:ascii="Arial Narrow" w:hAnsi="Arial Narrow" w:cs="Open Sans"/>
                <w:color w:val="212529"/>
              </w:rPr>
            </w:pPr>
            <w:r>
              <w:rPr>
                <w:rFonts w:ascii="Arial Narrow" w:eastAsia="Times New Roman" w:hAnsi="Arial Narrow" w:cs="Open Sans"/>
                <w:color w:val="212529"/>
              </w:rPr>
              <w:t xml:space="preserve">odbiór osobisty w o/Radom ul. Sadownicza 6 26-600 RADOM: </w:t>
            </w:r>
            <w:r>
              <w:rPr>
                <w:rFonts w:ascii="Arial Narrow" w:eastAsia="Times New Roman" w:hAnsi="Arial Narrow" w:cs="Open Sans"/>
                <w:b/>
                <w:bCs/>
                <w:color w:val="212529"/>
              </w:rPr>
              <w:t>0,00 zł</w:t>
            </w:r>
          </w:p>
        </w:tc>
      </w:tr>
      <w:tr w:rsidR="00EC2E72" w14:paraId="37F95750" w14:textId="77777777">
        <w:trPr>
          <w:trHeight w:val="230"/>
        </w:trPr>
        <w:tc>
          <w:tcPr>
            <w:tcW w:w="561" w:type="dxa"/>
            <w:shd w:val="clear" w:color="auto" w:fill="auto"/>
          </w:tcPr>
          <w:p w14:paraId="779CC7BC" w14:textId="77777777" w:rsidR="00EC2E72" w:rsidRDefault="00EC2E72">
            <w:pPr>
              <w:pStyle w:val="Bezodstpw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94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A779D2" w14:textId="77777777" w:rsidR="00EC2E72" w:rsidRDefault="005316EE">
            <w:pPr>
              <w:pStyle w:val="Bezodstpw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eastAsia="Times New Roman" w:hAnsi="Arial Narrow" w:cs="Open Sans"/>
                <w:color w:val="212529"/>
              </w:rPr>
              <w:t xml:space="preserve">odbiór osobisty w o/Warszawa ul. Szanajcy 16 lok. 56 03-481 WARSZAWA: </w:t>
            </w:r>
            <w:r>
              <w:rPr>
                <w:rFonts w:ascii="Arial Narrow" w:eastAsia="Times New Roman" w:hAnsi="Arial Narrow" w:cs="Open Sans"/>
                <w:b/>
                <w:bCs/>
                <w:color w:val="212529"/>
              </w:rPr>
              <w:t>0,00 zł</w:t>
            </w:r>
          </w:p>
        </w:tc>
      </w:tr>
    </w:tbl>
    <w:p w14:paraId="739772B9" w14:textId="77777777" w:rsidR="00EC2E72" w:rsidRDefault="00EC2E72">
      <w:pPr>
        <w:shd w:val="clear" w:color="auto" w:fill="FFFFFF"/>
        <w:spacing w:after="0" w:line="240" w:lineRule="auto"/>
        <w:rPr>
          <w:rStyle w:val="A1"/>
          <w:rFonts w:ascii="Arial Narrow" w:hAnsi="Arial Narrow"/>
          <w:sz w:val="16"/>
          <w:szCs w:val="16"/>
        </w:rPr>
      </w:pPr>
    </w:p>
    <w:p w14:paraId="14191B2C" w14:textId="77777777" w:rsidR="00EC2E72" w:rsidRDefault="005316EE">
      <w:pPr>
        <w:shd w:val="clear" w:color="auto" w:fill="FFFFFF"/>
        <w:spacing w:after="0" w:line="240" w:lineRule="auto"/>
        <w:rPr>
          <w:rStyle w:val="A1"/>
          <w:rFonts w:ascii="Arial Narrow" w:hAnsi="Arial Narrow"/>
          <w:sz w:val="16"/>
          <w:szCs w:val="16"/>
        </w:rPr>
      </w:pPr>
      <w:r>
        <w:rPr>
          <w:rStyle w:val="A1"/>
          <w:rFonts w:ascii="Arial Narrow" w:hAnsi="Arial Narrow"/>
          <w:sz w:val="16"/>
          <w:szCs w:val="16"/>
        </w:rPr>
        <w:t>*od 31 szt. – wysyłka na koszt Supron 3</w:t>
      </w:r>
    </w:p>
    <w:p w14:paraId="2234131F" w14:textId="77777777" w:rsidR="00EC2E72" w:rsidRDefault="00EC2E72">
      <w:pPr>
        <w:shd w:val="clear" w:color="auto" w:fill="FFFFFF"/>
        <w:spacing w:after="0" w:line="240" w:lineRule="auto"/>
        <w:rPr>
          <w:rFonts w:ascii="Arial Narrow" w:eastAsia="Times New Roman" w:hAnsi="Arial Narrow" w:cs="Open Sans"/>
          <w:b/>
          <w:bCs/>
          <w:color w:val="212529"/>
          <w:sz w:val="10"/>
          <w:szCs w:val="10"/>
          <w:lang w:eastAsia="pl-PL"/>
        </w:rPr>
      </w:pPr>
    </w:p>
    <w:p w14:paraId="42CE3F37" w14:textId="77777777" w:rsidR="00EC2E72" w:rsidRDefault="005316EE">
      <w:pPr>
        <w:shd w:val="clear" w:color="auto" w:fill="FFFFFF"/>
        <w:spacing w:after="0" w:line="315" w:lineRule="atLeast"/>
        <w:outlineLvl w:val="4"/>
        <w:rPr>
          <w:rFonts w:ascii="Arial Narrow" w:eastAsia="Times New Roman" w:hAnsi="Arial Narrow" w:cs="Open Sans"/>
          <w:b/>
          <w:bCs/>
          <w:color w:val="111111"/>
          <w:sz w:val="23"/>
          <w:szCs w:val="23"/>
          <w:lang w:eastAsia="pl-PL"/>
        </w:rPr>
      </w:pPr>
      <w:r>
        <w:rPr>
          <w:rFonts w:ascii="Arial Narrow" w:eastAsia="Times New Roman" w:hAnsi="Arial Narrow" w:cs="Open Sans"/>
          <w:b/>
          <w:bCs/>
          <w:color w:val="111111"/>
          <w:sz w:val="23"/>
          <w:szCs w:val="23"/>
          <w:lang w:eastAsia="pl-PL"/>
        </w:rPr>
        <w:t>Płatność:</w:t>
      </w:r>
      <w:r>
        <w:rPr>
          <w:rFonts w:ascii="Arial Narrow" w:eastAsia="Times New Roman" w:hAnsi="Arial Narrow" w:cs="Open Sans"/>
          <w:b/>
          <w:bCs/>
          <w:color w:val="111111"/>
          <w:sz w:val="23"/>
          <w:szCs w:val="23"/>
          <w:lang w:eastAsia="pl-PL"/>
        </w:rPr>
        <w:br/>
      </w:r>
    </w:p>
    <w:tbl>
      <w:tblPr>
        <w:tblStyle w:val="Tabela-Siatka"/>
        <w:tblW w:w="10054" w:type="dxa"/>
        <w:tblLook w:val="04A0" w:firstRow="1" w:lastRow="0" w:firstColumn="1" w:lastColumn="0" w:noHBand="0" w:noVBand="1"/>
      </w:tblPr>
      <w:tblGrid>
        <w:gridCol w:w="561"/>
        <w:gridCol w:w="9493"/>
      </w:tblGrid>
      <w:tr w:rsidR="00EC2E72" w14:paraId="13B0F106" w14:textId="77777777">
        <w:trPr>
          <w:trHeight w:val="229"/>
        </w:trPr>
        <w:tc>
          <w:tcPr>
            <w:tcW w:w="561" w:type="dxa"/>
            <w:shd w:val="clear" w:color="auto" w:fill="auto"/>
          </w:tcPr>
          <w:p w14:paraId="7D5BE83C" w14:textId="77777777" w:rsidR="00EC2E72" w:rsidRDefault="00EC2E72">
            <w:pPr>
              <w:pStyle w:val="Bezodstpw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94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E93C09" w14:textId="77777777" w:rsidR="00EC2E72" w:rsidRDefault="005316EE">
            <w:pPr>
              <w:pStyle w:val="Bezodstpw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eastAsia="Times New Roman" w:hAnsi="Arial Narrow" w:cs="Open Sans"/>
                <w:color w:val="212529"/>
              </w:rPr>
              <w:t>Przedpłata – faktura proforma</w:t>
            </w:r>
          </w:p>
        </w:tc>
      </w:tr>
      <w:tr w:rsidR="00EC2E72" w14:paraId="27F93107" w14:textId="77777777">
        <w:trPr>
          <w:trHeight w:val="229"/>
        </w:trPr>
        <w:tc>
          <w:tcPr>
            <w:tcW w:w="561" w:type="dxa"/>
            <w:shd w:val="clear" w:color="auto" w:fill="auto"/>
          </w:tcPr>
          <w:p w14:paraId="061B3F29" w14:textId="77777777" w:rsidR="00EC2E72" w:rsidRDefault="00EC2E72">
            <w:pPr>
              <w:pStyle w:val="Bezodstpw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94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52C269" w14:textId="77777777" w:rsidR="00EC2E72" w:rsidRDefault="005316EE">
            <w:pPr>
              <w:pStyle w:val="Bezodstpw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eastAsia="Times New Roman" w:hAnsi="Arial Narrow" w:cs="Open Sans"/>
                <w:color w:val="212529"/>
              </w:rPr>
              <w:t>Przelew 14 dni - dotyczy jednostek budżetowych</w:t>
            </w:r>
          </w:p>
        </w:tc>
      </w:tr>
      <w:tr w:rsidR="00EC2E72" w14:paraId="5DB194F1" w14:textId="77777777">
        <w:trPr>
          <w:trHeight w:val="230"/>
        </w:trPr>
        <w:tc>
          <w:tcPr>
            <w:tcW w:w="561" w:type="dxa"/>
            <w:shd w:val="clear" w:color="auto" w:fill="auto"/>
          </w:tcPr>
          <w:p w14:paraId="1DDAAF30" w14:textId="77777777" w:rsidR="00EC2E72" w:rsidRDefault="00EC2E72">
            <w:pPr>
              <w:pStyle w:val="Bezodstpw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94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7F8F83" w14:textId="77777777" w:rsidR="00EC2E72" w:rsidRDefault="005316EE">
            <w:pPr>
              <w:pStyle w:val="Bezodstpw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eastAsia="Times New Roman" w:hAnsi="Arial Narrow" w:cs="Open Sans"/>
                <w:color w:val="212529"/>
              </w:rPr>
              <w:t>Pobranie - płatne kurierowi przy odbiorze towaru</w:t>
            </w:r>
          </w:p>
        </w:tc>
      </w:tr>
      <w:tr w:rsidR="00EC2E72" w14:paraId="14CD5BFA" w14:textId="77777777">
        <w:trPr>
          <w:trHeight w:val="229"/>
        </w:trPr>
        <w:tc>
          <w:tcPr>
            <w:tcW w:w="561" w:type="dxa"/>
            <w:shd w:val="clear" w:color="auto" w:fill="auto"/>
          </w:tcPr>
          <w:p w14:paraId="00ABC12A" w14:textId="77777777" w:rsidR="00EC2E72" w:rsidRDefault="00EC2E72">
            <w:pPr>
              <w:pStyle w:val="Bezodstpw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94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1E130A" w14:textId="77777777" w:rsidR="00EC2E72" w:rsidRDefault="005316EE">
            <w:pPr>
              <w:shd w:val="clear" w:color="auto" w:fill="FFFFFF"/>
              <w:spacing w:after="0" w:line="240" w:lineRule="auto"/>
              <w:rPr>
                <w:rFonts w:ascii="Arial Narrow" w:hAnsi="Arial Narrow" w:cs="Open Sans"/>
                <w:color w:val="212529"/>
              </w:rPr>
            </w:pPr>
            <w:r>
              <w:rPr>
                <w:rFonts w:ascii="Arial Narrow" w:eastAsia="Times New Roman" w:hAnsi="Arial Narrow" w:cs="Open Sans"/>
                <w:color w:val="212529"/>
              </w:rPr>
              <w:t>Gotówka/Karta -  płatność przy odbiorze osobistym w oddziale</w:t>
            </w:r>
          </w:p>
        </w:tc>
      </w:tr>
    </w:tbl>
    <w:p w14:paraId="254E2FA2" w14:textId="77777777" w:rsidR="00EC2E72" w:rsidRDefault="005316EE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/>
        <w:t>*  - Rady Rodziców, osoby fizyczne i prawne - wystawiane są tylko paragony fiskalne</w:t>
      </w:r>
      <w:r>
        <w:rPr>
          <w:rFonts w:ascii="Arial Narrow" w:hAnsi="Arial Narrow"/>
          <w:sz w:val="16"/>
          <w:szCs w:val="16"/>
        </w:rPr>
        <w:br/>
        <w:t xml:space="preserve">   - Szkoły oraz jednostki budżetowe - wystawiane są faktury Vat </w:t>
      </w:r>
    </w:p>
    <w:p w14:paraId="43861AF7" w14:textId="77777777" w:rsidR="00EC2E72" w:rsidRDefault="00EC2E72">
      <w:pPr>
        <w:rPr>
          <w:rFonts w:ascii="Arial Narrow" w:hAnsi="Arial Narrow"/>
          <w:sz w:val="16"/>
          <w:szCs w:val="16"/>
        </w:rPr>
      </w:pPr>
    </w:p>
    <w:p w14:paraId="0AC549A7" w14:textId="77777777" w:rsidR="00EC2E72" w:rsidRDefault="00EC2E72">
      <w:pPr>
        <w:pStyle w:val="Bezodstpw"/>
        <w:rPr>
          <w:rFonts w:ascii="Arial Narrow" w:hAnsi="Arial Narrow"/>
          <w:sz w:val="10"/>
          <w:szCs w:val="10"/>
        </w:rPr>
      </w:pPr>
    </w:p>
    <w:tbl>
      <w:tblPr>
        <w:tblStyle w:val="Tabela-Siatka"/>
        <w:tblW w:w="10054" w:type="dxa"/>
        <w:jc w:val="center"/>
        <w:tblLook w:val="04A0" w:firstRow="1" w:lastRow="0" w:firstColumn="1" w:lastColumn="0" w:noHBand="0" w:noVBand="1"/>
      </w:tblPr>
      <w:tblGrid>
        <w:gridCol w:w="3349"/>
        <w:gridCol w:w="3350"/>
        <w:gridCol w:w="3355"/>
      </w:tblGrid>
      <w:tr w:rsidR="00EC2E72" w14:paraId="3D31214D" w14:textId="77777777">
        <w:trPr>
          <w:jc w:val="center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74FED" w14:textId="77777777" w:rsidR="00EC2E72" w:rsidRDefault="005316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</w:rPr>
              <w:t>…………………………………………</w:t>
            </w:r>
          </w:p>
          <w:p w14:paraId="26B22325" w14:textId="77777777" w:rsidR="00EC2E72" w:rsidRDefault="005316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</w:rPr>
              <w:t>Data zamówienia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B1970" w14:textId="77777777" w:rsidR="00EC2E72" w:rsidRDefault="00EC2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B8CBE" w14:textId="77777777" w:rsidR="00EC2E72" w:rsidRDefault="005316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</w:rPr>
              <w:t>…………………………………………</w:t>
            </w:r>
          </w:p>
          <w:p w14:paraId="0C233190" w14:textId="77777777" w:rsidR="00EC2E72" w:rsidRDefault="005316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</w:rPr>
              <w:t>Podpis zamawiającego</w:t>
            </w:r>
          </w:p>
        </w:tc>
      </w:tr>
    </w:tbl>
    <w:p w14:paraId="025C1538" w14:textId="68E4DE47" w:rsidR="00EC2E72" w:rsidRPr="000A40AE" w:rsidRDefault="005316EE" w:rsidP="000A40AE">
      <w:pPr>
        <w:jc w:val="center"/>
        <w:rPr>
          <w:color w:val="C9211E"/>
          <w:sz w:val="26"/>
          <w:szCs w:val="26"/>
        </w:rPr>
      </w:pPr>
      <w:r>
        <w:rPr>
          <w:rFonts w:ascii="Arial Narrow" w:hAnsi="Arial Narrow" w:cs="Open Sans"/>
          <w:color w:val="212529"/>
          <w:sz w:val="16"/>
          <w:szCs w:val="16"/>
          <w:shd w:val="clear" w:color="auto" w:fill="FFFFFF"/>
        </w:rPr>
        <w:br/>
      </w:r>
      <w:r w:rsidR="000A40AE">
        <w:rPr>
          <w:rFonts w:ascii="Segoe UI Historic;Segoe UI;Helv" w:hAnsi="Segoe UI Historic;Segoe UI;Helv" w:cs="Open Sans"/>
          <w:b/>
          <w:bCs/>
          <w:color w:val="C9211E"/>
          <w:sz w:val="26"/>
          <w:szCs w:val="26"/>
          <w:shd w:val="clear" w:color="auto" w:fill="FFFFFF"/>
        </w:rPr>
        <w:t>UWAGA!</w:t>
      </w:r>
      <w:bookmarkStart w:id="0" w:name="_GoBack"/>
      <w:bookmarkEnd w:id="0"/>
      <w:r w:rsidR="000A40AE">
        <w:rPr>
          <w:rFonts w:ascii="Segoe UI Historic;Segoe UI;Helv" w:hAnsi="Segoe UI Historic;Segoe UI;Helv" w:cs="Open Sans"/>
          <w:b/>
          <w:bCs/>
          <w:color w:val="C9211E"/>
          <w:sz w:val="26"/>
          <w:szCs w:val="26"/>
          <w:shd w:val="clear" w:color="auto" w:fill="FFFFFF"/>
        </w:rPr>
        <w:br/>
      </w:r>
      <w:r w:rsidR="000A40AE">
        <w:rPr>
          <w:rFonts w:ascii="Segoe UI Historic;Segoe UI;Helv" w:hAnsi="Segoe UI Historic;Segoe UI;Helv" w:cs="Open Sans"/>
          <w:color w:val="C9211E"/>
          <w:shd w:val="clear" w:color="auto" w:fill="FFFFFF"/>
        </w:rPr>
        <w:t>Zamawiając skrzyneczkę bierzesz odpowiedzialność za jej uzupełnianie. Jeśli będziesz mieć z tym kłopot, koniecznie skontaktuj się z nami. Pusta skrzyneczka nie pomaga osobom z okresem.</w:t>
      </w:r>
      <w:r w:rsidR="000A40AE">
        <w:rPr>
          <w:rFonts w:ascii="Arial Narrow" w:hAnsi="Arial Narrow" w:cs="Open Sans"/>
          <w:color w:val="C9211E"/>
          <w:shd w:val="clear" w:color="auto" w:fill="FFFFFF"/>
        </w:rPr>
        <w:t xml:space="preserve"> </w:t>
      </w:r>
    </w:p>
    <w:p w14:paraId="21A6C569" w14:textId="77777777" w:rsidR="00EC2E72" w:rsidRDefault="005316EE">
      <w:pPr>
        <w:jc w:val="center"/>
      </w:pPr>
      <w:r>
        <w:rPr>
          <w:rFonts w:ascii="Arial Narrow" w:hAnsi="Arial Narrow" w:cs="Open Sans"/>
          <w:color w:val="212529"/>
          <w:sz w:val="14"/>
          <w:szCs w:val="14"/>
          <w:shd w:val="clear" w:color="auto" w:fill="FFFFFF"/>
        </w:rPr>
        <w:t xml:space="preserve">*Informacja RODO dostępna na stronie: </w:t>
      </w:r>
      <w:hyperlink r:id="rId8">
        <w:r>
          <w:rPr>
            <w:rStyle w:val="Internetverknpfung"/>
            <w:rFonts w:ascii="Arial Narrow" w:hAnsi="Arial Narrow" w:cs="Open Sans"/>
            <w:sz w:val="14"/>
            <w:szCs w:val="14"/>
            <w:highlight w:val="white"/>
          </w:rPr>
          <w:t>www.sklep.supron.pl/informacja-rodo</w:t>
        </w:r>
      </w:hyperlink>
      <w:r>
        <w:rPr>
          <w:rStyle w:val="Internetverknpfung"/>
          <w:rFonts w:ascii="Arial Narrow" w:hAnsi="Arial Narrow" w:cs="Open Sans"/>
          <w:sz w:val="14"/>
          <w:szCs w:val="14"/>
          <w:highlight w:val="white"/>
        </w:rPr>
        <w:br/>
      </w:r>
      <w:r>
        <w:rPr>
          <w:rFonts w:ascii="Arial Narrow" w:hAnsi="Arial Narrow" w:cs="Open Sans"/>
          <w:color w:val="212529"/>
          <w:sz w:val="14"/>
          <w:szCs w:val="14"/>
          <w:shd w:val="clear" w:color="auto" w:fill="FFFFFF"/>
        </w:rPr>
        <w:br/>
      </w:r>
      <w:r>
        <w:rPr>
          <w:rFonts w:ascii="Arial Narrow" w:hAnsi="Arial Narrow" w:cs="Open Sans"/>
          <w:b/>
          <w:bCs/>
          <w:color w:val="0070C0"/>
          <w:sz w:val="20"/>
          <w:szCs w:val="20"/>
          <w:shd w:val="clear" w:color="auto" w:fill="FFFFFF"/>
        </w:rPr>
        <w:t xml:space="preserve">Wypełniony formularz proszę odesłać na adres: </w:t>
      </w:r>
    </w:p>
    <w:p w14:paraId="15F00C3D" w14:textId="641345F0" w:rsidR="00EC2E72" w:rsidRDefault="00C866EB">
      <w:pPr>
        <w:jc w:val="center"/>
      </w:pPr>
      <w:hyperlink r:id="rId9">
        <w:r w:rsidR="005316EE">
          <w:rPr>
            <w:rStyle w:val="Internetverknpfung"/>
            <w:rFonts w:ascii="Arial Narrow" w:hAnsi="Arial Narrow" w:cs="Open Sans"/>
            <w:b/>
            <w:bCs/>
            <w:color w:val="BF0041"/>
            <w:sz w:val="20"/>
            <w:szCs w:val="20"/>
            <w:highlight w:val="white"/>
          </w:rPr>
          <w:t>sklep@supron.pl</w:t>
        </w:r>
      </w:hyperlink>
      <w:r w:rsidR="005316EE">
        <w:rPr>
          <w:rFonts w:ascii="Arial Narrow" w:hAnsi="Arial Narrow" w:cs="Open Sans"/>
          <w:b/>
          <w:bCs/>
          <w:color w:val="BF0041"/>
          <w:sz w:val="20"/>
          <w:szCs w:val="20"/>
          <w:shd w:val="clear" w:color="auto" w:fill="FFFFFF"/>
        </w:rPr>
        <w:t xml:space="preserve"> i fundacja@rozowaskrzyneczka</w:t>
      </w:r>
      <w:hyperlink r:id="rId10">
        <w:r w:rsidR="005316EE">
          <w:rPr>
            <w:rStyle w:val="Internetverknpfung"/>
            <w:rFonts w:ascii="Arial Narrow" w:hAnsi="Arial Narrow" w:cs="Open Sans"/>
            <w:b/>
            <w:bCs/>
            <w:color w:val="BF0041"/>
            <w:sz w:val="20"/>
            <w:szCs w:val="20"/>
            <w:highlight w:val="white"/>
          </w:rPr>
          <w:t>.</w:t>
        </w:r>
        <w:r w:rsidR="00337935">
          <w:rPr>
            <w:rStyle w:val="Internetverknpfung"/>
            <w:rFonts w:ascii="Arial Narrow" w:hAnsi="Arial Narrow" w:cs="Open Sans"/>
            <w:b/>
            <w:bCs/>
            <w:color w:val="BF0041"/>
            <w:sz w:val="20"/>
            <w:szCs w:val="20"/>
            <w:highlight w:val="white"/>
          </w:rPr>
          <w:t>pl</w:t>
        </w:r>
      </w:hyperlink>
    </w:p>
    <w:p w14:paraId="35124864" w14:textId="77777777" w:rsidR="00EC2E72" w:rsidRDefault="005316EE">
      <w:pPr>
        <w:pStyle w:val="Tytu"/>
        <w:ind w:firstLine="284"/>
      </w:pPr>
      <w:r>
        <w:rPr>
          <w:rFonts w:ascii="Arial Narrow" w:hAnsi="Arial Narrow"/>
          <w:b w:val="0"/>
          <w:bCs w:val="0"/>
          <w:color w:val="FF0000"/>
          <w:sz w:val="20"/>
          <w:u w:val="thick"/>
        </w:rPr>
        <w:t>___________________________________________________________________________________________________________</w:t>
      </w:r>
    </w:p>
    <w:p w14:paraId="19700211" w14:textId="77777777" w:rsidR="00EC2E72" w:rsidRDefault="005316EE">
      <w:pPr>
        <w:pStyle w:val="Tytu"/>
        <w:jc w:val="left"/>
      </w:pPr>
      <w:r>
        <w:rPr>
          <w:noProof/>
        </w:rPr>
        <w:drawing>
          <wp:inline distT="0" distB="0" distL="0" distR="0" wp14:anchorId="790C0291" wp14:editId="5CCB5DF3">
            <wp:extent cx="6457950" cy="798195"/>
            <wp:effectExtent l="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2E72">
      <w:headerReference w:type="default" r:id="rId12"/>
      <w:pgSz w:w="11906" w:h="16838"/>
      <w:pgMar w:top="851" w:right="849" w:bottom="709" w:left="993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D4242" w14:textId="77777777" w:rsidR="00C866EB" w:rsidRDefault="00C866EB">
      <w:pPr>
        <w:spacing w:after="0" w:line="240" w:lineRule="auto"/>
      </w:pPr>
      <w:r>
        <w:separator/>
      </w:r>
    </w:p>
  </w:endnote>
  <w:endnote w:type="continuationSeparator" w:id="0">
    <w:p w14:paraId="185BE0EE" w14:textId="77777777" w:rsidR="00C866EB" w:rsidRDefault="00C8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-Italic">
    <w:panose1 w:val="00000000000000000000"/>
    <w:charset w:val="00"/>
    <w:family w:val="roman"/>
    <w:notTrueType/>
    <w:pitch w:val="default"/>
  </w:font>
  <w:font w:name="Roboto-Bold">
    <w:panose1 w:val="00000000000000000000"/>
    <w:charset w:val="00"/>
    <w:family w:val="roman"/>
    <w:notTrueType/>
    <w:pitch w:val="default"/>
  </w:font>
  <w:font w:name="Roboto-Regular">
    <w:altName w:val="Arial"/>
    <w:charset w:val="EE"/>
    <w:family w:val="roman"/>
    <w:pitch w:val="variable"/>
  </w:font>
  <w:font w:name="Segoe UI Historic;Segoe UI;Helv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8725B" w14:textId="77777777" w:rsidR="00C866EB" w:rsidRDefault="00C866EB">
      <w:pPr>
        <w:spacing w:after="0" w:line="240" w:lineRule="auto"/>
      </w:pPr>
      <w:r>
        <w:separator/>
      </w:r>
    </w:p>
  </w:footnote>
  <w:footnote w:type="continuationSeparator" w:id="0">
    <w:p w14:paraId="442EC798" w14:textId="77777777" w:rsidR="00C866EB" w:rsidRDefault="00C8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754F6" w14:textId="77777777" w:rsidR="00EC2E72" w:rsidRDefault="005316EE">
    <w:pPr>
      <w:pStyle w:val="Nagwek"/>
    </w:pPr>
    <w:r>
      <w:rPr>
        <w:noProof/>
      </w:rPr>
      <w:drawing>
        <wp:inline distT="0" distB="0" distL="0" distR="0" wp14:anchorId="463AEF1A" wp14:editId="5DF39BE0">
          <wp:extent cx="6390640" cy="84645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84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E43CB"/>
    <w:multiLevelType w:val="multilevel"/>
    <w:tmpl w:val="FC1661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E72"/>
    <w:rsid w:val="000A40AE"/>
    <w:rsid w:val="00337935"/>
    <w:rsid w:val="005316EE"/>
    <w:rsid w:val="00B03D69"/>
    <w:rsid w:val="00C866EB"/>
    <w:rsid w:val="00E03512"/>
    <w:rsid w:val="00EC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3F33"/>
  <w15:docId w15:val="{0ED1A126-4E97-43C2-A90A-5BCA7BCD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berschrift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5">
    <w:name w:val="heading 5"/>
    <w:basedOn w:val="Normalny"/>
    <w:link w:val="Nagwek5Znak"/>
    <w:uiPriority w:val="9"/>
    <w:qFormat/>
    <w:rsid w:val="006E6D7C"/>
    <w:pPr>
      <w:spacing w:beforeAutospacing="1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9043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C751B"/>
  </w:style>
  <w:style w:type="character" w:customStyle="1" w:styleId="StopkaZnak">
    <w:name w:val="Stopka Znak"/>
    <w:basedOn w:val="Domylnaczcionkaakapitu"/>
    <w:link w:val="Stopka"/>
    <w:uiPriority w:val="99"/>
    <w:qFormat/>
    <w:rsid w:val="00AC751B"/>
  </w:style>
  <w:style w:type="character" w:customStyle="1" w:styleId="Internetverknpfung">
    <w:name w:val="Internetverknüpfung"/>
    <w:basedOn w:val="Domylnaczcionkaakapitu"/>
    <w:uiPriority w:val="99"/>
    <w:unhideWhenUsed/>
    <w:rsid w:val="00B221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2215F"/>
    <w:rPr>
      <w:color w:val="605E5C"/>
      <w:shd w:val="clear" w:color="auto" w:fill="E1DFDD"/>
    </w:rPr>
  </w:style>
  <w:style w:type="character" w:customStyle="1" w:styleId="name">
    <w:name w:val="name"/>
    <w:basedOn w:val="Domylnaczcionkaakapitu"/>
    <w:qFormat/>
    <w:rsid w:val="006E6D7C"/>
  </w:style>
  <w:style w:type="character" w:customStyle="1" w:styleId="description">
    <w:name w:val="description"/>
    <w:basedOn w:val="Domylnaczcionkaakapitu"/>
    <w:qFormat/>
    <w:rsid w:val="006E6D7C"/>
  </w:style>
  <w:style w:type="character" w:customStyle="1" w:styleId="value">
    <w:name w:val="value"/>
    <w:basedOn w:val="Domylnaczcionkaakapitu"/>
    <w:qFormat/>
    <w:rsid w:val="006E6D7C"/>
  </w:style>
  <w:style w:type="character" w:customStyle="1" w:styleId="radio-wrap">
    <w:name w:val="radio-wrap"/>
    <w:basedOn w:val="Domylnaczcionkaakapitu"/>
    <w:qFormat/>
    <w:rsid w:val="006E6D7C"/>
  </w:style>
  <w:style w:type="character" w:customStyle="1" w:styleId="Nagwek5Znak">
    <w:name w:val="Nagłówek 5 Znak"/>
    <w:basedOn w:val="Domylnaczcionkaakapitu"/>
    <w:link w:val="Nagwek5"/>
    <w:uiPriority w:val="9"/>
    <w:qFormat/>
    <w:rsid w:val="006E6D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1">
    <w:name w:val="A1"/>
    <w:uiPriority w:val="99"/>
    <w:qFormat/>
    <w:rsid w:val="00F20B38"/>
    <w:rPr>
      <w:rFonts w:cs="Lato"/>
      <w:color w:val="000000"/>
      <w:sz w:val="28"/>
      <w:szCs w:val="2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7C03A7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Open Sans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rFonts w:ascii="Arial Narrow" w:hAnsi="Arial Narrow" w:cs="Open Sans"/>
      <w:sz w:val="14"/>
      <w:szCs w:val="14"/>
      <w:shd w:val="clear" w:color="auto" w:fill="FFFFFF"/>
    </w:rPr>
  </w:style>
  <w:style w:type="character" w:customStyle="1" w:styleId="ListLabel18">
    <w:name w:val="ListLabel 18"/>
    <w:qFormat/>
    <w:rPr>
      <w:rFonts w:ascii="Arial Narrow" w:hAnsi="Arial Narrow" w:cs="Open Sans"/>
      <w:b/>
      <w:bCs/>
      <w:color w:val="FF3399"/>
      <w:sz w:val="20"/>
      <w:szCs w:val="20"/>
      <w:shd w:val="clear" w:color="auto" w:fill="FFFFFF"/>
    </w:rPr>
  </w:style>
  <w:style w:type="character" w:customStyle="1" w:styleId="ListLabel19">
    <w:name w:val="ListLabel 19"/>
    <w:qFormat/>
    <w:rPr>
      <w:rFonts w:ascii="Arial Narrow" w:hAnsi="Arial Narrow" w:cs="Open Sans"/>
      <w:b/>
      <w:bCs/>
      <w:color w:val="FF3399"/>
      <w:sz w:val="20"/>
      <w:szCs w:val="20"/>
      <w:shd w:val="clear" w:color="auto" w:fill="FFFFFF"/>
    </w:rPr>
  </w:style>
  <w:style w:type="paragraph" w:customStyle="1" w:styleId="berschrift">
    <w:name w:val="Überschrift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873E67"/>
  </w:style>
  <w:style w:type="paragraph" w:styleId="Akapitzlist">
    <w:name w:val="List Paragraph"/>
    <w:basedOn w:val="Normalny"/>
    <w:uiPriority w:val="34"/>
    <w:qFormat/>
    <w:rsid w:val="001A445D"/>
    <w:pPr>
      <w:spacing w:after="0" w:line="240" w:lineRule="auto"/>
      <w:ind w:left="720"/>
    </w:pPr>
    <w:rPr>
      <w:rFonts w:ascii="Calibri" w:hAnsi="Calibri" w:cs="Times New Roman"/>
    </w:rPr>
  </w:style>
  <w:style w:type="paragraph" w:styleId="Tytu">
    <w:name w:val="Title"/>
    <w:basedOn w:val="Normalny"/>
    <w:link w:val="TytuZnak"/>
    <w:qFormat/>
    <w:rsid w:val="00A904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751B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AC751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F20B38"/>
    <w:rPr>
      <w:rFonts w:ascii="Lato" w:eastAsia="Calibri" w:hAnsi="Lato" w:cs="Lat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qFormat/>
    <w:rsid w:val="00F20B38"/>
    <w:pPr>
      <w:spacing w:line="241" w:lineRule="atLeast"/>
    </w:pPr>
    <w:rPr>
      <w:rFonts w:cstheme="minorBidi"/>
      <w:color w:val="auto"/>
    </w:rPr>
  </w:style>
  <w:style w:type="table" w:styleId="Tabela-Siatka">
    <w:name w:val="Table Grid"/>
    <w:basedOn w:val="Standardowy"/>
    <w:rsid w:val="00A90437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0D4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6E6D7C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lep.supron.pl/informacja-ro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hyperlink" Target="mailto:rozowaskrzyneczk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lep@supro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05FA4-3C6E-44A0-9D09-22A4EDE4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1966</Characters>
  <Application>Microsoft Office Word</Application>
  <DocSecurity>0</DocSecurity>
  <Lines>16</Lines>
  <Paragraphs>4</Paragraphs>
  <ScaleCrop>false</ScaleCrop>
  <Company>HP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 Złotkowski</dc:creator>
  <dc:description/>
  <cp:lastModifiedBy>Agnieszka Sowińska</cp:lastModifiedBy>
  <cp:revision>4</cp:revision>
  <cp:lastPrinted>2022-04-25T12:08:00Z</cp:lastPrinted>
  <dcterms:created xsi:type="dcterms:W3CDTF">2022-10-11T18:31:00Z</dcterms:created>
  <dcterms:modified xsi:type="dcterms:W3CDTF">2023-01-31T12:47:00Z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